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1E99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注意</w:t>
      </w:r>
    </w:p>
    <w:p w14:paraId="664B8CFA" w14:textId="635C1782" w:rsidR="00E200DB" w:rsidRPr="00DC16D3" w:rsidRDefault="00E200DB" w:rsidP="00DC16D3">
      <w:pPr>
        <w:ind w:leftChars="177" w:left="685" w:hangingChars="118" w:hanging="260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Pr="00DC16D3">
        <w:rPr>
          <w:rFonts w:ascii="ヒラギノ丸ゴ Pro W4" w:eastAsia="ヒラギノ丸ゴ Pro W4" w:hAnsi="ヒラギノ丸ゴ Pro W4" w:hint="eastAsia"/>
          <w:sz w:val="22"/>
        </w:rPr>
        <w:t>ホースやバルブは</w:t>
      </w:r>
      <w:r w:rsidR="006359C9">
        <w:rPr>
          <w:rFonts w:ascii="ヒラギノ丸ゴ Pro W4" w:eastAsia="ヒラギノ丸ゴ Pro W4" w:hAnsi="ヒラギノ丸ゴ Pro W4" w:hint="eastAsia"/>
          <w:sz w:val="22"/>
        </w:rPr>
        <w:t>皮</w:t>
      </w:r>
      <w:r w:rsidR="006359C9" w:rsidRPr="00DC16D3">
        <w:rPr>
          <w:rFonts w:ascii="ヒラギノ丸ゴ Pro W4" w:eastAsia="ヒラギノ丸ゴ Pro W4" w:hAnsi="ヒラギノ丸ゴ Pro W4" w:hint="eastAsia"/>
          <w:sz w:val="22"/>
        </w:rPr>
        <w:t>手袋</w:t>
      </w:r>
      <w:r w:rsidR="006359C9">
        <w:rPr>
          <w:rFonts w:ascii="ヒラギノ丸ゴ Pro W4" w:eastAsia="ヒラギノ丸ゴ Pro W4" w:hAnsi="ヒラギノ丸ゴ Pro W4" w:hint="eastAsia"/>
          <w:sz w:val="22"/>
        </w:rPr>
        <w:t>で操作し，</w:t>
      </w:r>
      <w:r w:rsidRPr="00DC16D3">
        <w:rPr>
          <w:rFonts w:ascii="ヒラギノ丸ゴ Pro W4" w:eastAsia="ヒラギノ丸ゴ Pro W4" w:hAnsi="ヒラギノ丸ゴ Pro W4" w:hint="eastAsia"/>
          <w:sz w:val="22"/>
        </w:rPr>
        <w:t>素手で触らないこと。</w:t>
      </w:r>
    </w:p>
    <w:p w14:paraId="00C35805" w14:textId="77777777" w:rsidR="00E200DB" w:rsidRPr="00DC16D3" w:rsidRDefault="00E200DB" w:rsidP="00DC16D3">
      <w:pPr>
        <w:ind w:leftChars="177" w:left="685" w:hangingChars="118" w:hanging="260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Pr="00DC16D3">
        <w:rPr>
          <w:rFonts w:ascii="ヒラギノ丸ゴ Pro W4" w:eastAsia="ヒラギノ丸ゴ Pro W4" w:hAnsi="ヒラギノ丸ゴ Pro W4" w:hint="eastAsia"/>
          <w:sz w:val="22"/>
        </w:rPr>
        <w:t>部屋のドアを開けて換気をすること。</w:t>
      </w:r>
    </w:p>
    <w:p w14:paraId="611456E9" w14:textId="77777777" w:rsidR="00E200DB" w:rsidRPr="00DC16D3" w:rsidRDefault="00E200DB" w:rsidP="00DC16D3">
      <w:pPr>
        <w:ind w:leftChars="177" w:left="685" w:hangingChars="118" w:hanging="260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Pr="00DC16D3">
        <w:rPr>
          <w:rFonts w:ascii="ヒラギノ丸ゴ Pro W4" w:eastAsia="ヒラギノ丸ゴ Pro W4" w:hAnsi="ヒラギノ丸ゴ Pro W4" w:hint="eastAsia"/>
          <w:sz w:val="22"/>
        </w:rPr>
        <w:t>「（２）液体取出弁」のみを使用し，他のバルブは触らないこと。</w:t>
      </w:r>
    </w:p>
    <w:p w14:paraId="64571118" w14:textId="77777777" w:rsidR="00E200DB" w:rsidRPr="00DC16D3" w:rsidRDefault="00E200DB" w:rsidP="00DC16D3">
      <w:pPr>
        <w:ind w:leftChars="177" w:left="685" w:hangingChars="118" w:hanging="260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Pr="00DC16D3">
        <w:rPr>
          <w:rFonts w:ascii="ヒラギノ丸ゴ Pro W4" w:eastAsia="ヒラギノ丸ゴ Pro W4" w:hAnsi="ヒラギノ丸ゴ Pro W4" w:hint="eastAsia"/>
          <w:sz w:val="22"/>
        </w:rPr>
        <w:t>フレキシブル・ホースに無駄な負荷をかけないこと。特に汲み出し後は硬くもろい状態なので丁寧に扱うこと。</w:t>
      </w:r>
    </w:p>
    <w:p w14:paraId="7B37B2F6" w14:textId="77777777" w:rsidR="002F2385" w:rsidRPr="00DC16D3" w:rsidRDefault="002F2385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</w:p>
    <w:p w14:paraId="22D98121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連絡，情報交換</w:t>
      </w:r>
    </w:p>
    <w:p w14:paraId="256AABEC" w14:textId="52B8ED12" w:rsidR="00877049" w:rsidRPr="00877049" w:rsidRDefault="00E200DB" w:rsidP="00877049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  <w:szCs w:val="22"/>
        </w:rPr>
      </w:pPr>
      <w:r w:rsidRPr="00877049">
        <w:rPr>
          <w:rFonts w:ascii="ヒラギノ丸ゴ Pro W4" w:eastAsia="ヒラギノ丸ゴ Pro W4" w:hAnsi="ヒラギノ丸ゴ Pro W4" w:hint="eastAsia"/>
          <w:sz w:val="22"/>
          <w:szCs w:val="22"/>
        </w:rPr>
        <w:t>・</w:t>
      </w:r>
      <w:r w:rsidR="002056EB" w:rsidRPr="00877049">
        <w:rPr>
          <w:rFonts w:ascii="ヒラギノ丸ゴ Pro W4" w:eastAsia="ヒラギノ丸ゴ Pro W4" w:hAnsi="ヒラギノ丸ゴ Pro W4" w:hint="eastAsia"/>
          <w:sz w:val="22"/>
          <w:szCs w:val="22"/>
        </w:rPr>
        <w:tab/>
      </w:r>
      <w:r w:rsidRPr="00877049">
        <w:rPr>
          <w:rFonts w:ascii="ヒラギノ丸ゴ Pro W4" w:eastAsia="ヒラギノ丸ゴ Pro W4" w:hAnsi="ヒラギノ丸ゴ Pro W4" w:hint="eastAsia"/>
          <w:sz w:val="22"/>
          <w:szCs w:val="22"/>
        </w:rPr>
        <w:t>メーリング・リスト（ＭＬ）</w:t>
      </w:r>
      <w:r w:rsidR="00877049" w:rsidRPr="00877049">
        <w:rPr>
          <w:rFonts w:ascii="ヒラギノ丸ゴ Pro W4" w:eastAsia="ヒラギノ丸ゴ Pro W4" w:hAnsi="ヒラギノ丸ゴ Pro W4" w:hint="eastAsia"/>
          <w:sz w:val="22"/>
          <w:szCs w:val="22"/>
        </w:rPr>
        <w:t>を活用ください。「</w:t>
      </w:r>
      <w:r w:rsidR="00877049">
        <w:rPr>
          <w:rFonts w:ascii="ヒラギノ丸ゴ Pro W4" w:eastAsia="ヒラギノ丸ゴ Pro W4" w:hAnsi="ヒラギノ丸ゴ Pro W4" w:hint="eastAsia"/>
          <w:sz w:val="22"/>
        </w:rPr>
        <w:t>ln</w:t>
      </w:r>
      <w:r w:rsidR="00877049">
        <w:rPr>
          <w:rFonts w:ascii="ヒラギノ丸ゴ Pro W4" w:eastAsia="ヒラギノ丸ゴ Pro W4" w:hAnsi="ヒラギノ丸ゴ Pro W4"/>
          <w:sz w:val="22"/>
        </w:rPr>
        <w:t>2</w:t>
      </w:r>
      <w:r w:rsidR="00877049">
        <w:rPr>
          <w:rFonts w:ascii="ヒラギノ丸ゴ Pro W4" w:eastAsia="ヒラギノ丸ゴ Pro W4" w:hAnsi="ヒラギノ丸ゴ Pro W4" w:hint="eastAsia"/>
          <w:sz w:val="22"/>
        </w:rPr>
        <w:t>@syst</w:t>
      </w:r>
      <w:r w:rsidR="00877049" w:rsidRPr="00DC16D3">
        <w:rPr>
          <w:rFonts w:ascii="ヒラギノ丸ゴ Pro W4" w:eastAsia="ヒラギノ丸ゴ Pro W4" w:hAnsi="ヒラギノ丸ゴ Pro W4" w:hint="eastAsia"/>
          <w:sz w:val="22"/>
        </w:rPr>
        <w:t>.bio.konan-u.ac.jp</w:t>
      </w:r>
      <w:r w:rsidR="00877049" w:rsidRPr="00877049">
        <w:rPr>
          <w:rFonts w:ascii="ヒラギノ丸ゴ Pro W4" w:eastAsia="ヒラギノ丸ゴ Pro W4" w:hAnsi="ヒラギノ丸ゴ Pro W4" w:cs="Microsoft Himalaya"/>
          <w:color w:val="000000"/>
          <w:kern w:val="0"/>
          <w:sz w:val="22"/>
          <w:szCs w:val="22"/>
        </w:rPr>
        <w:t>」</w:t>
      </w:r>
      <w:r w:rsidR="00877049" w:rsidRPr="00877049">
        <w:rPr>
          <w:rFonts w:ascii="ヒラギノ丸ゴ Pro W4" w:eastAsia="ヒラギノ丸ゴ Pro W4" w:hAnsi="ヒラギノ丸ゴ Pro W4" w:cs="ヒラギノ明朝 ProN W3" w:hint="eastAsia"/>
          <w:color w:val="000000"/>
          <w:kern w:val="0"/>
          <w:sz w:val="22"/>
          <w:szCs w:val="22"/>
        </w:rPr>
        <w:t>へ登録したアドレスから送信すれば，全員に着信します。</w:t>
      </w:r>
    </w:p>
    <w:p w14:paraId="400015C8" w14:textId="77777777" w:rsidR="002F2385" w:rsidRPr="00DC16D3" w:rsidRDefault="002F2385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</w:p>
    <w:p w14:paraId="5E5069E7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容器</w:t>
      </w:r>
    </w:p>
    <w:p w14:paraId="4DFBB15D" w14:textId="77777777" w:rsidR="00E200DB" w:rsidRPr="00DC16D3" w:rsidRDefault="00B64691" w:rsidP="002056EB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="002667D5" w:rsidRPr="00DC16D3">
        <w:rPr>
          <w:rFonts w:ascii="ヒラギノ丸ゴ Pro W4" w:eastAsia="ヒラギノ丸ゴ Pro W4" w:hAnsi="ヒラギノ丸ゴ Pro W4" w:hint="eastAsia"/>
          <w:sz w:val="22"/>
        </w:rPr>
        <w:t>汲み出し時には</w:t>
      </w:r>
      <w:r w:rsidRPr="00DC16D3">
        <w:rPr>
          <w:rFonts w:ascii="ヒラギノ丸ゴ Pro W4" w:eastAsia="ヒラギノ丸ゴ Pro W4" w:hAnsi="ヒラギノ丸ゴ Pro W4" w:hint="eastAsia"/>
          <w:sz w:val="22"/>
        </w:rPr>
        <w:t>，</w:t>
      </w:r>
      <w:r w:rsidR="002667D5" w:rsidRPr="00DC16D3">
        <w:rPr>
          <w:rFonts w:ascii="ヒラギノ丸ゴ Pro W4" w:eastAsia="ヒラギノ丸ゴ Pro W4" w:hAnsi="ヒラギノ丸ゴ Pro W4" w:hint="eastAsia"/>
          <w:sz w:val="22"/>
        </w:rPr>
        <w:t>基本的には</w:t>
      </w:r>
      <w:r w:rsidRPr="00DC16D3">
        <w:rPr>
          <w:rFonts w:ascii="ヒラギノ丸ゴ Pro W4" w:eastAsia="ヒラギノ丸ゴ Pro W4" w:hAnsi="ヒラギノ丸ゴ Pro W4" w:hint="eastAsia"/>
          <w:sz w:val="22"/>
        </w:rPr>
        <w:t>専用の</w:t>
      </w:r>
      <w:r w:rsidR="002667D5" w:rsidRPr="00DC16D3">
        <w:rPr>
          <w:rFonts w:ascii="ヒラギノ丸ゴ Pro W4" w:eastAsia="ヒラギノ丸ゴ Pro W4" w:hAnsi="ヒラギノ丸ゴ Pro W4" w:hint="eastAsia"/>
          <w:sz w:val="22"/>
        </w:rPr>
        <w:t>容器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を使用すること。</w:t>
      </w:r>
    </w:p>
    <w:p w14:paraId="4BD00C95" w14:textId="77777777" w:rsidR="002667D5" w:rsidRPr="00DC16D3" w:rsidRDefault="00E200DB" w:rsidP="002056EB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2056EB">
        <w:rPr>
          <w:rFonts w:ascii="ヒラギノ丸ゴ Pro W4" w:eastAsia="ヒラギノ丸ゴ Pro W4" w:hAnsi="ヒラギノ丸ゴ Pro W4" w:hint="eastAsia"/>
          <w:sz w:val="22"/>
        </w:rPr>
        <w:tab/>
      </w:r>
      <w:r w:rsidR="002667D5" w:rsidRPr="00DC16D3">
        <w:rPr>
          <w:rFonts w:ascii="ヒラギノ丸ゴ Pro W4" w:eastAsia="ヒラギノ丸ゴ Pro W4" w:hAnsi="ヒラギノ丸ゴ Pro W4" w:hint="eastAsia"/>
          <w:sz w:val="22"/>
        </w:rPr>
        <w:t>液体窒素が溜まりにくい容器を用いると，単価に関係するので</w:t>
      </w:r>
      <w:r w:rsidR="00DB4AC0">
        <w:rPr>
          <w:rFonts w:ascii="ヒラギノ丸ゴ Pro W4" w:eastAsia="ヒラギノ丸ゴ Pro W4" w:hAnsi="ヒラギノ丸ゴ Pro W4" w:hint="eastAsia"/>
          <w:sz w:val="22"/>
        </w:rPr>
        <w:t>使用しないこと</w:t>
      </w:r>
      <w:r w:rsidR="00DC16D3" w:rsidRPr="00DC16D3">
        <w:rPr>
          <w:rFonts w:ascii="ヒラギノ丸ゴ Pro W4" w:eastAsia="ヒラギノ丸ゴ Pro W4" w:hAnsi="ヒラギノ丸ゴ Pro W4" w:hint="eastAsia"/>
          <w:sz w:val="22"/>
        </w:rPr>
        <w:t>。</w:t>
      </w:r>
    </w:p>
    <w:p w14:paraId="077F9B21" w14:textId="77777777" w:rsidR="002F2385" w:rsidRPr="00DC16D3" w:rsidRDefault="002F2385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</w:p>
    <w:p w14:paraId="456F0326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残量</w:t>
      </w:r>
    </w:p>
    <w:p w14:paraId="4ED8B18E" w14:textId="77777777" w:rsidR="002056EB" w:rsidRDefault="002056EB" w:rsidP="00B64691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>
        <w:rPr>
          <w:rFonts w:ascii="ヒラギノ丸ゴ Pro W4" w:eastAsia="ヒラギノ丸ゴ Pro W4" w:hAnsi="ヒラギノ丸ゴ Pro W4" w:hint="eastAsia"/>
          <w:sz w:val="22"/>
        </w:rPr>
        <w:t>・</w:t>
      </w:r>
      <w:r>
        <w:rPr>
          <w:rFonts w:ascii="ヒラギノ丸ゴ Pro W4" w:eastAsia="ヒラギノ丸ゴ Pro W4" w:hAnsi="ヒラギノ丸ゴ Pro W4" w:hint="eastAsia"/>
          <w:sz w:val="22"/>
        </w:rPr>
        <w:tab/>
        <w:t>残量がゼロの状態になって，次の使用者に迷惑がかからないように</w:t>
      </w:r>
      <w:r w:rsidR="00DC16D3">
        <w:rPr>
          <w:rFonts w:ascii="ヒラギノ丸ゴ Pro W4" w:eastAsia="ヒラギノ丸ゴ Pro W4" w:hAnsi="ヒラギノ丸ゴ Pro W4" w:hint="eastAsia"/>
          <w:sz w:val="22"/>
        </w:rPr>
        <w:t>，</w:t>
      </w:r>
      <w:r w:rsidR="00DB4AC0">
        <w:rPr>
          <w:rFonts w:ascii="ヒラギノ丸ゴ Pro W4" w:eastAsia="ヒラギノ丸ゴ Pro W4" w:hAnsi="ヒラギノ丸ゴ Pro W4" w:hint="eastAsia"/>
          <w:sz w:val="22"/>
        </w:rPr>
        <w:t>最大の注意を払うこと</w:t>
      </w:r>
      <w:r>
        <w:rPr>
          <w:rFonts w:ascii="ヒラギノ丸ゴ Pro W4" w:eastAsia="ヒラギノ丸ゴ Pro W4" w:hAnsi="ヒラギノ丸ゴ Pro W4" w:hint="eastAsia"/>
          <w:sz w:val="22"/>
        </w:rPr>
        <w:t>。</w:t>
      </w:r>
    </w:p>
    <w:p w14:paraId="5EFEBCE0" w14:textId="1F2BD886" w:rsidR="006359C9" w:rsidRDefault="002056EB" w:rsidP="00B64691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>
        <w:rPr>
          <w:rFonts w:ascii="ヒラギノ丸ゴ Pro W4" w:eastAsia="ヒラギノ丸ゴ Pro W4" w:hAnsi="ヒラギノ丸ゴ Pro W4" w:hint="eastAsia"/>
          <w:sz w:val="22"/>
        </w:rPr>
        <w:t>・</w:t>
      </w:r>
      <w:r>
        <w:rPr>
          <w:rFonts w:ascii="ヒラギノ丸ゴ Pro W4" w:eastAsia="ヒラギノ丸ゴ Pro W4" w:hAnsi="ヒラギノ丸ゴ Pro W4" w:hint="eastAsia"/>
          <w:sz w:val="22"/>
        </w:rPr>
        <w:tab/>
      </w:r>
      <w:r w:rsidR="006359C9">
        <w:rPr>
          <w:rFonts w:ascii="ヒラギノ丸ゴ Pro W4" w:eastAsia="ヒラギノ丸ゴ Pro W4" w:hAnsi="ヒラギノ丸ゴ Pro W4" w:hint="eastAsia"/>
          <w:sz w:val="22"/>
        </w:rPr>
        <w:t>容器上部にある</w:t>
      </w:r>
      <w:r w:rsidRPr="00DC16D3">
        <w:rPr>
          <w:rFonts w:ascii="ヒラギノ丸ゴ Pro W4" w:eastAsia="ヒラギノ丸ゴ Pro W4" w:hAnsi="ヒラギノ丸ゴ Pro W4" w:hint="eastAsia"/>
          <w:sz w:val="22"/>
        </w:rPr>
        <w:t>残量計</w:t>
      </w:r>
      <w:r w:rsidR="006359C9">
        <w:rPr>
          <w:rFonts w:ascii="ヒラギノ丸ゴ Pro W4" w:eastAsia="ヒラギノ丸ゴ Pro W4" w:hAnsi="ヒラギノ丸ゴ Pro W4" w:hint="eastAsia"/>
          <w:sz w:val="22"/>
        </w:rPr>
        <w:t>の黄色のフロート</w:t>
      </w:r>
      <w:r w:rsidR="00472CAE">
        <w:rPr>
          <w:rFonts w:ascii="ヒラギノ丸ゴ Pro W4" w:eastAsia="ヒラギノ丸ゴ Pro W4" w:hAnsi="ヒラギノ丸ゴ Pro W4" w:hint="eastAsia"/>
          <w:sz w:val="22"/>
        </w:rPr>
        <w:t>が半分よりも下になったら，</w:t>
      </w:r>
      <w:r w:rsidR="00472CAE">
        <w:rPr>
          <w:rFonts w:ascii="ヒラギノ丸ゴ Pro W4" w:eastAsia="ヒラギノ丸ゴ Pro W4" w:hAnsi="ヒラギノ丸ゴ Pro W4" w:hint="eastAsia"/>
          <w:sz w:val="22"/>
        </w:rPr>
        <w:t>十分な残量がない場合が多いので，発注を行う</w:t>
      </w:r>
      <w:r w:rsidR="00472CAE">
        <w:rPr>
          <w:rFonts w:ascii="ヒラギノ丸ゴ Pro W4" w:eastAsia="ヒラギノ丸ゴ Pro W4" w:hAnsi="ヒラギノ丸ゴ Pro W4" w:hint="eastAsia"/>
          <w:sz w:val="22"/>
        </w:rPr>
        <w:t>ことにします。</w:t>
      </w:r>
      <w:bookmarkStart w:id="0" w:name="_GoBack"/>
      <w:bookmarkEnd w:id="0"/>
    </w:p>
    <w:p w14:paraId="78D761AA" w14:textId="7ADF0C09" w:rsidR="00DC16D3" w:rsidRPr="00DC16D3" w:rsidRDefault="00EE1FCA" w:rsidP="00B64691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>
        <w:rPr>
          <w:rFonts w:ascii="ヒラギノ丸ゴ Pro W4" w:eastAsia="ヒラギノ丸ゴ Pro W4" w:hAnsi="ヒラギノ丸ゴ Pro W4" w:hint="eastAsia"/>
          <w:sz w:val="22"/>
        </w:rPr>
        <w:t>・</w:t>
      </w:r>
      <w:r>
        <w:rPr>
          <w:rFonts w:ascii="ヒラギノ丸ゴ Pro W4" w:eastAsia="ヒラギノ丸ゴ Pro W4" w:hAnsi="ヒラギノ丸ゴ Pro W4" w:hint="eastAsia"/>
          <w:sz w:val="22"/>
        </w:rPr>
        <w:tab/>
        <w:t>神戸サンソへの発注は指導</w:t>
      </w:r>
      <w:r w:rsidR="007F4B65">
        <w:rPr>
          <w:rFonts w:ascii="ヒラギノ丸ゴ Pro W4" w:eastAsia="ヒラギノ丸ゴ Pro W4" w:hAnsi="ヒラギノ丸ゴ Pro W4" w:hint="eastAsia"/>
          <w:sz w:val="22"/>
        </w:rPr>
        <w:t>教員，あるいは</w:t>
      </w:r>
      <w:r w:rsidRPr="00DC16D3">
        <w:rPr>
          <w:rFonts w:ascii="ヒラギノ丸ゴ Pro W4" w:eastAsia="ヒラギノ丸ゴ Pro W4" w:hAnsi="ヒラギノ丸ゴ Pro W4" w:hint="eastAsia"/>
          <w:sz w:val="22"/>
        </w:rPr>
        <w:t>学生</w:t>
      </w:r>
      <w:r w:rsidR="007F4B65">
        <w:rPr>
          <w:rFonts w:ascii="ヒラギノ丸ゴ Pro W4" w:eastAsia="ヒラギノ丸ゴ Pro W4" w:hAnsi="ヒラギノ丸ゴ Pro W4" w:hint="eastAsia"/>
          <w:sz w:val="22"/>
        </w:rPr>
        <w:t>が教員の代理として</w:t>
      </w:r>
      <w:r w:rsidR="00877049">
        <w:rPr>
          <w:rFonts w:ascii="ヒラギノ丸ゴ Pro W4" w:eastAsia="ヒラギノ丸ゴ Pro W4" w:hAnsi="ヒラギノ丸ゴ Pro W4" w:hint="eastAsia"/>
          <w:sz w:val="22"/>
        </w:rPr>
        <w:t>行ってください</w:t>
      </w:r>
      <w:r w:rsidRPr="00DC16D3">
        <w:rPr>
          <w:rFonts w:ascii="ヒラギノ丸ゴ Pro W4" w:eastAsia="ヒラギノ丸ゴ Pro W4" w:hAnsi="ヒラギノ丸ゴ Pro W4" w:hint="eastAsia"/>
          <w:sz w:val="22"/>
        </w:rPr>
        <w:t>。</w:t>
      </w:r>
      <w:r w:rsidR="007F4B65">
        <w:rPr>
          <w:rFonts w:ascii="ヒラギノ丸ゴ Pro W4" w:eastAsia="ヒラギノ丸ゴ Pro W4" w:hAnsi="ヒラギノ丸ゴ Pro W4" w:hint="eastAsia"/>
          <w:sz w:val="22"/>
        </w:rPr>
        <w:t>「甲南大学</w:t>
      </w:r>
      <w:r w:rsidR="007F4B65">
        <w:rPr>
          <w:rFonts w:ascii="ヒラギノ丸ゴ Pro W4" w:eastAsia="ヒラギノ丸ゴ Pro W4" w:hAnsi="ヒラギノ丸ゴ Pro W4"/>
          <w:sz w:val="22"/>
        </w:rPr>
        <w:t xml:space="preserve"> </w:t>
      </w:r>
      <w:r w:rsidR="007F4B65">
        <w:rPr>
          <w:rFonts w:ascii="ヒラギノ丸ゴ Pro W4" w:eastAsia="ヒラギノ丸ゴ Pro W4" w:hAnsi="ヒラギノ丸ゴ Pro W4" w:hint="eastAsia"/>
          <w:sz w:val="22"/>
        </w:rPr>
        <w:t>理工学部</w:t>
      </w:r>
      <w:r w:rsidR="007F4B65">
        <w:rPr>
          <w:rFonts w:ascii="ヒラギノ丸ゴ Pro W4" w:eastAsia="ヒラギノ丸ゴ Pro W4" w:hAnsi="ヒラギノ丸ゴ Pro W4"/>
          <w:sz w:val="22"/>
        </w:rPr>
        <w:t xml:space="preserve"> </w:t>
      </w:r>
      <w:r w:rsidR="007F4B65">
        <w:rPr>
          <w:rFonts w:ascii="ヒラギノ丸ゴ Pro W4" w:eastAsia="ヒラギノ丸ゴ Pro W4" w:hAnsi="ヒラギノ丸ゴ Pro W4" w:hint="eastAsia"/>
          <w:sz w:val="22"/>
        </w:rPr>
        <w:t>生物学科</w:t>
      </w:r>
      <w:r w:rsidR="00A9671A">
        <w:rPr>
          <w:rFonts w:ascii="ヒラギノ丸ゴ Pro W4" w:eastAsia="ヒラギノ丸ゴ Pro W4" w:hAnsi="ヒラギノ丸ゴ Pro W4" w:hint="eastAsia"/>
          <w:sz w:val="22"/>
        </w:rPr>
        <w:t>の発注で，液体窒素</w:t>
      </w:r>
      <w:r w:rsidR="00A9671A">
        <w:rPr>
          <w:rFonts w:ascii="ヒラギノ丸ゴ Pro W4" w:eastAsia="ヒラギノ丸ゴ Pro W4" w:hAnsi="ヒラギノ丸ゴ Pro W4"/>
          <w:sz w:val="22"/>
        </w:rPr>
        <w:t>119 kg</w:t>
      </w:r>
      <w:r w:rsidR="00A9671A">
        <w:rPr>
          <w:rFonts w:ascii="ヒラギノ丸ゴ Pro W4" w:eastAsia="ヒラギノ丸ゴ Pro W4" w:hAnsi="ヒラギノ丸ゴ Pro W4" w:hint="eastAsia"/>
          <w:sz w:val="22"/>
        </w:rPr>
        <w:t>を１本，</w:t>
      </w:r>
      <w:r w:rsidR="00F20DDA">
        <w:rPr>
          <w:rFonts w:ascii="ヒラギノ丸ゴ Pro W4" w:eastAsia="ヒラギノ丸ゴ Pro W4" w:hAnsi="ヒラギノ丸ゴ Pro W4" w:hint="eastAsia"/>
          <w:sz w:val="22"/>
        </w:rPr>
        <w:t>西校舎</w:t>
      </w:r>
      <w:r w:rsidR="00F20DDA">
        <w:rPr>
          <w:rFonts w:ascii="ヒラギノ丸ゴ Pro W4" w:eastAsia="ヒラギノ丸ゴ Pro W4" w:hAnsi="ヒラギノ丸ゴ Pro W4"/>
          <w:sz w:val="22"/>
        </w:rPr>
        <w:t>14</w:t>
      </w:r>
      <w:r w:rsidR="00F20DDA">
        <w:rPr>
          <w:rFonts w:ascii="ヒラギノ丸ゴ Pro W4" w:eastAsia="ヒラギノ丸ゴ Pro W4" w:hAnsi="ヒラギノ丸ゴ Pro W4" w:hint="eastAsia"/>
          <w:sz w:val="22"/>
        </w:rPr>
        <w:t>号館</w:t>
      </w:r>
      <w:r w:rsidR="00F20DDA">
        <w:rPr>
          <w:rFonts w:ascii="ヒラギノ丸ゴ Pro W4" w:eastAsia="ヒラギノ丸ゴ Pro W4" w:hAnsi="ヒラギノ丸ゴ Pro W4"/>
          <w:sz w:val="22"/>
        </w:rPr>
        <w:t>3</w:t>
      </w:r>
      <w:r w:rsidR="00A9671A">
        <w:rPr>
          <w:rFonts w:ascii="ヒラギノ丸ゴ Pro W4" w:eastAsia="ヒラギノ丸ゴ Pro W4" w:hAnsi="ヒラギノ丸ゴ Pro W4" w:hint="eastAsia"/>
          <w:sz w:val="22"/>
        </w:rPr>
        <w:t>階に納入して欲しい」</w:t>
      </w:r>
      <w:r w:rsidR="007F4B65">
        <w:rPr>
          <w:rFonts w:ascii="ヒラギノ丸ゴ Pro W4" w:eastAsia="ヒラギノ丸ゴ Pro W4" w:hAnsi="ヒラギノ丸ゴ Pro W4" w:hint="eastAsia"/>
          <w:sz w:val="22"/>
        </w:rPr>
        <w:t>旨を伝えること。</w:t>
      </w:r>
      <w:r w:rsidR="00FA5591">
        <w:rPr>
          <w:rFonts w:ascii="ヒラギノ丸ゴ Pro W4" w:eastAsia="ヒラギノ丸ゴ Pro W4" w:hAnsi="ヒラギノ丸ゴ Pro W4" w:hint="eastAsia"/>
          <w:sz w:val="22"/>
        </w:rPr>
        <w:t>納入の日程を確認し</w:t>
      </w:r>
      <w:r w:rsidR="007F4B65">
        <w:rPr>
          <w:rFonts w:ascii="ヒラギノ丸ゴ Pro W4" w:eastAsia="ヒラギノ丸ゴ Pro W4" w:hAnsi="ヒラギノ丸ゴ Pro W4" w:hint="eastAsia"/>
          <w:sz w:val="22"/>
        </w:rPr>
        <w:t>，ＭＬで連絡をすること。電話発注の翌日の夕方まで</w:t>
      </w:r>
      <w:r w:rsidRPr="00DC16D3">
        <w:rPr>
          <w:rFonts w:ascii="ヒラギノ丸ゴ Pro W4" w:eastAsia="ヒラギノ丸ゴ Pro W4" w:hAnsi="ヒラギノ丸ゴ Pro W4" w:hint="eastAsia"/>
          <w:sz w:val="22"/>
        </w:rPr>
        <w:t>に納入される</w:t>
      </w:r>
      <w:r w:rsidR="007F4B65">
        <w:rPr>
          <w:rFonts w:ascii="ヒラギノ丸ゴ Pro W4" w:eastAsia="ヒラギノ丸ゴ Pro W4" w:hAnsi="ヒラギノ丸ゴ Pro W4" w:hint="eastAsia"/>
          <w:sz w:val="22"/>
        </w:rPr>
        <w:t>ことが多い</w:t>
      </w:r>
      <w:r w:rsidRPr="00DC16D3">
        <w:rPr>
          <w:rFonts w:ascii="ヒラギノ丸ゴ Pro W4" w:eastAsia="ヒラギノ丸ゴ Pro W4" w:hAnsi="ヒラギノ丸ゴ Pro W4" w:hint="eastAsia"/>
          <w:sz w:val="22"/>
        </w:rPr>
        <w:t>。</w:t>
      </w:r>
    </w:p>
    <w:p w14:paraId="79CAA92C" w14:textId="77777777" w:rsidR="002F2385" w:rsidRPr="00DC16D3" w:rsidRDefault="002F2385" w:rsidP="00B64691">
      <w:pPr>
        <w:jc w:val="left"/>
        <w:rPr>
          <w:rFonts w:ascii="ヒラギノ丸ゴ Pro W4" w:eastAsia="ヒラギノ丸ゴ Pro W4" w:hAnsi="ヒラギノ丸ゴ Pro W4"/>
          <w:sz w:val="22"/>
        </w:rPr>
      </w:pPr>
    </w:p>
    <w:p w14:paraId="6EC8E4E8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使用簿</w:t>
      </w:r>
    </w:p>
    <w:p w14:paraId="2C029616" w14:textId="77777777" w:rsidR="00E200DB" w:rsidRPr="00DC16D3" w:rsidRDefault="004F5269" w:rsidP="002056EB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使用簿ファイルを印刷して使うこと</w:t>
      </w:r>
      <w:r w:rsidR="007F4B65">
        <w:rPr>
          <w:rFonts w:ascii="ヒラギノ丸ゴ Pro W4" w:eastAsia="ヒラギノ丸ゴ Pro W4" w:hAnsi="ヒラギノ丸ゴ Pro W4" w:hint="eastAsia"/>
          <w:sz w:val="22"/>
        </w:rPr>
        <w:t>（</w:t>
      </w:r>
      <w:r w:rsidR="007F4B65" w:rsidRPr="007F4B65">
        <w:rPr>
          <w:rFonts w:ascii="ヒラギノ丸ゴ Pro W4" w:eastAsia="ヒラギノ丸ゴ Pro W4" w:hAnsi="ヒラギノ丸ゴ Pro W4"/>
          <w:sz w:val="22"/>
        </w:rPr>
        <w:t>http://syst.bio.konan-u.ac.jp/other/index.html</w:t>
      </w:r>
      <w:r w:rsidR="007F4B65">
        <w:rPr>
          <w:rFonts w:ascii="ヒラギノ丸ゴ Pro W4" w:eastAsia="ヒラギノ丸ゴ Pro W4" w:hAnsi="ヒラギノ丸ゴ Pro W4" w:hint="eastAsia"/>
          <w:sz w:val="22"/>
        </w:rPr>
        <w:t>）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。</w:t>
      </w:r>
    </w:p>
    <w:p w14:paraId="7A44A2EE" w14:textId="77777777" w:rsidR="00E200DB" w:rsidRPr="00DC16D3" w:rsidRDefault="004F5269" w:rsidP="002056EB">
      <w:pPr>
        <w:ind w:leftChars="177" w:left="709" w:hangingChars="129" w:hanging="284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気になるようなことなどは，メモとして残し，必要に応じてＭＬで連絡すること。</w:t>
      </w:r>
    </w:p>
    <w:p w14:paraId="362B759B" w14:textId="77777777" w:rsidR="002F2385" w:rsidRPr="00DC16D3" w:rsidRDefault="002F2385" w:rsidP="00B64691">
      <w:pPr>
        <w:jc w:val="left"/>
        <w:rPr>
          <w:rFonts w:ascii="ヒラギノ丸ゴ Pro W4" w:eastAsia="ヒラギノ丸ゴ Pro W4" w:hAnsi="ヒラギノ丸ゴ Pro W4"/>
          <w:sz w:val="22"/>
        </w:rPr>
      </w:pPr>
    </w:p>
    <w:p w14:paraId="3C4B7993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  <w:u w:val="single"/>
        </w:rPr>
      </w:pPr>
      <w:r w:rsidRPr="00DC16D3">
        <w:rPr>
          <w:rFonts w:ascii="ヒラギノ丸ゴ Pro W4" w:eastAsia="ヒラギノ丸ゴ Pro W4" w:hAnsi="ヒラギノ丸ゴ Pro W4" w:hint="eastAsia"/>
          <w:sz w:val="22"/>
          <w:u w:val="single"/>
        </w:rPr>
        <w:t>参考</w:t>
      </w:r>
    </w:p>
    <w:p w14:paraId="3683D412" w14:textId="77777777" w:rsidR="00E200DB" w:rsidRPr="00DC16D3" w:rsidRDefault="004F5269" w:rsidP="00B64691">
      <w:pPr>
        <w:ind w:leftChars="177" w:left="425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液体窒素：沸点-195.8℃；　比重0.808(-195.8℃)</w:t>
      </w:r>
    </w:p>
    <w:p w14:paraId="7A6B7DF1" w14:textId="77777777" w:rsidR="00E200DB" w:rsidRPr="00DC16D3" w:rsidRDefault="004F5269" w:rsidP="00B64691">
      <w:pPr>
        <w:ind w:leftChars="177" w:left="425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>満量：119 kg</w:t>
      </w:r>
    </w:p>
    <w:p w14:paraId="0395C4EF" w14:textId="40959EEB" w:rsidR="00E200DB" w:rsidRPr="00DC16D3" w:rsidRDefault="004F5269" w:rsidP="00B64691">
      <w:pPr>
        <w:ind w:leftChars="177" w:left="425"/>
        <w:jc w:val="left"/>
        <w:rPr>
          <w:rFonts w:ascii="ヒラギノ丸ゴ Pro W4" w:eastAsia="ヒラギノ丸ゴ Pro W4" w:hAnsi="ヒラギノ丸ゴ Pro W4"/>
          <w:sz w:val="22"/>
        </w:rPr>
      </w:pPr>
      <w:r w:rsidRPr="00DC16D3">
        <w:rPr>
          <w:rFonts w:ascii="ヒラギノ丸ゴ Pro W4" w:eastAsia="ヒラギノ丸ゴ Pro W4" w:hAnsi="ヒラギノ丸ゴ Pro W4" w:hint="eastAsia"/>
          <w:sz w:val="22"/>
        </w:rPr>
        <w:t>・</w:t>
      </w:r>
      <w:r w:rsidR="00F20DDA">
        <w:rPr>
          <w:rFonts w:ascii="ヒラギノ丸ゴ Pro W4" w:eastAsia="ヒラギノ丸ゴ Pro W4" w:hAnsi="ヒラギノ丸ゴ Pro W4" w:hint="eastAsia"/>
          <w:sz w:val="22"/>
        </w:rPr>
        <w:t>連絡先：神戸サンソ</w:t>
      </w:r>
      <w:r w:rsidR="00E200DB" w:rsidRPr="00DC16D3">
        <w:rPr>
          <w:rFonts w:ascii="ヒラギノ丸ゴ Pro W4" w:eastAsia="ヒラギノ丸ゴ Pro W4" w:hAnsi="ヒラギノ丸ゴ Pro W4" w:hint="eastAsia"/>
          <w:sz w:val="22"/>
        </w:rPr>
        <w:t xml:space="preserve">　078-453-0081</w:t>
      </w:r>
    </w:p>
    <w:p w14:paraId="23B0C39E" w14:textId="77777777" w:rsidR="00E200DB" w:rsidRPr="00DC16D3" w:rsidRDefault="00E200DB" w:rsidP="00B64691">
      <w:pPr>
        <w:jc w:val="left"/>
        <w:rPr>
          <w:rFonts w:ascii="ヒラギノ丸ゴ Pro W4" w:eastAsia="ヒラギノ丸ゴ Pro W4" w:hAnsi="ヒラギノ丸ゴ Pro W4"/>
          <w:sz w:val="22"/>
        </w:rPr>
      </w:pPr>
    </w:p>
    <w:sectPr w:rsidR="00E200DB" w:rsidRPr="00DC16D3" w:rsidSect="00462808">
      <w:headerReference w:type="first" r:id="rId8"/>
      <w:pgSz w:w="11900" w:h="16840"/>
      <w:pgMar w:top="1985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972A" w14:textId="77777777" w:rsidR="00F27D6A" w:rsidRDefault="00877049">
      <w:r>
        <w:separator/>
      </w:r>
    </w:p>
  </w:endnote>
  <w:endnote w:type="continuationSeparator" w:id="0">
    <w:p w14:paraId="120E0E1D" w14:textId="77777777" w:rsidR="00F27D6A" w:rsidRDefault="008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401E" w14:textId="77777777" w:rsidR="00F27D6A" w:rsidRDefault="00877049">
      <w:r>
        <w:separator/>
      </w:r>
    </w:p>
  </w:footnote>
  <w:footnote w:type="continuationSeparator" w:id="0">
    <w:p w14:paraId="0E174BBA" w14:textId="77777777" w:rsidR="00F27D6A" w:rsidRDefault="008770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85EE" w14:textId="77777777" w:rsidR="00EE1FCA" w:rsidRPr="00E200DB" w:rsidRDefault="00EE1FCA">
    <w:pPr>
      <w:pStyle w:val="a3"/>
      <w:tabs>
        <w:tab w:val="clear" w:pos="4252"/>
        <w:tab w:val="clear" w:pos="8504"/>
        <w:tab w:val="right" w:pos="9380"/>
      </w:tabs>
      <w:ind w:left="-360"/>
      <w:rPr>
        <w:rFonts w:ascii="ヒラギノ丸ゴ Pro W4" w:eastAsia="ヒラギノ丸ゴ Pro W4" w:hAnsi="ヒラギノ丸ゴ Pro W4"/>
        <w:sz w:val="36"/>
      </w:rPr>
    </w:pPr>
    <w:bookmarkStart w:id="1" w:name="_WNSectionTitle"/>
    <w:bookmarkStart w:id="2" w:name="_WNTabType_0"/>
    <w:r w:rsidRPr="00E200DB">
      <w:rPr>
        <w:rFonts w:ascii="ヒラギノ丸ゴ Pro W4" w:eastAsia="ヒラギノ丸ゴ Pro W4" w:hAnsi="ヒラギノ丸ゴ Pro W4" w:hint="eastAsia"/>
        <w:sz w:val="36"/>
      </w:rPr>
      <w:t>液体窒素　使用上の注意</w:t>
    </w:r>
  </w:p>
  <w:p w14:paraId="4557E33D" w14:textId="77777777" w:rsidR="00EE1FCA" w:rsidRPr="00E200DB" w:rsidRDefault="006907FE" w:rsidP="00E200DB">
    <w:pPr>
      <w:pStyle w:val="a3"/>
      <w:tabs>
        <w:tab w:val="clear" w:pos="4252"/>
        <w:tab w:val="clear" w:pos="8504"/>
        <w:tab w:val="right" w:pos="9380"/>
      </w:tabs>
      <w:ind w:left="-360"/>
      <w:jc w:val="right"/>
      <w:rPr>
        <w:rFonts w:ascii="ヒラギノ丸ゴ Pro W4" w:eastAsia="ヒラギノ丸ゴ Pro W4" w:hAnsi="ヒラギノ丸ゴ Pro W4"/>
      </w:rPr>
    </w:pPr>
    <w:r>
      <w:rPr>
        <w:rFonts w:ascii="ヒラギノ丸ゴ Pro W4" w:eastAsia="ヒラギノ丸ゴ Pro W4" w:hAnsi="ヒラギノ丸ゴ Pro W4" w:hint="eastAsia"/>
      </w:rPr>
      <w:t>2011.5</w:t>
    </w:r>
    <w:r w:rsidR="00A9671A">
      <w:rPr>
        <w:rFonts w:ascii="ヒラギノ丸ゴ Pro W4" w:eastAsia="ヒラギノ丸ゴ Pro W4" w:hAnsi="ヒラギノ丸ゴ Pro W4" w:hint="eastAsia"/>
      </w:rPr>
      <w:t>.1</w:t>
    </w:r>
    <w:r>
      <w:rPr>
        <w:rFonts w:ascii="ヒラギノ丸ゴ Pro W4" w:eastAsia="ヒラギノ丸ゴ Pro W4" w:hAnsi="ヒラギノ丸ゴ Pro W4"/>
      </w:rPr>
      <w:t>1</w: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8136A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B"/>
    <w:rsid w:val="002056EB"/>
    <w:rsid w:val="002667D5"/>
    <w:rsid w:val="002F2385"/>
    <w:rsid w:val="00462808"/>
    <w:rsid w:val="00472CAE"/>
    <w:rsid w:val="004D3CDD"/>
    <w:rsid w:val="004F5269"/>
    <w:rsid w:val="00520B7B"/>
    <w:rsid w:val="006359C9"/>
    <w:rsid w:val="006907FE"/>
    <w:rsid w:val="007F4B65"/>
    <w:rsid w:val="00877049"/>
    <w:rsid w:val="009235A7"/>
    <w:rsid w:val="0098305D"/>
    <w:rsid w:val="00A9671A"/>
    <w:rsid w:val="00AA3C6C"/>
    <w:rsid w:val="00AF546F"/>
    <w:rsid w:val="00B64691"/>
    <w:rsid w:val="00DB4AC0"/>
    <w:rsid w:val="00DC16D3"/>
    <w:rsid w:val="00E200DB"/>
    <w:rsid w:val="00EE1FCA"/>
    <w:rsid w:val="00F20DDA"/>
    <w:rsid w:val="00F27D6A"/>
    <w:rsid w:val="00FA5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2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200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E200DB"/>
    <w:pPr>
      <w:keepNext/>
      <w:numPr>
        <w:numId w:val="1"/>
      </w:numPr>
      <w:outlineLvl w:val="0"/>
    </w:pPr>
    <w:rPr>
      <w:rFonts w:ascii="ＭＳ ゴシック" w:eastAsia="ＭＳ ゴシック" w:hAnsi="Verdana"/>
    </w:rPr>
  </w:style>
  <w:style w:type="paragraph" w:styleId="2">
    <w:name w:val="Note Level 2"/>
    <w:basedOn w:val="a"/>
    <w:rsid w:val="00E200DB"/>
    <w:pPr>
      <w:keepNext/>
      <w:numPr>
        <w:ilvl w:val="1"/>
        <w:numId w:val="1"/>
      </w:numPr>
      <w:outlineLvl w:val="1"/>
    </w:pPr>
    <w:rPr>
      <w:rFonts w:ascii="ＭＳ ゴシック" w:eastAsia="ＭＳ ゴシック" w:hAnsi="Verdana"/>
    </w:rPr>
  </w:style>
  <w:style w:type="paragraph" w:styleId="3">
    <w:name w:val="Note Level 3"/>
    <w:basedOn w:val="a"/>
    <w:rsid w:val="00E200DB"/>
    <w:pPr>
      <w:keepNext/>
      <w:numPr>
        <w:ilvl w:val="2"/>
        <w:numId w:val="1"/>
      </w:numPr>
      <w:outlineLvl w:val="2"/>
    </w:pPr>
    <w:rPr>
      <w:rFonts w:ascii="ＭＳ ゴシック" w:eastAsia="ＭＳ ゴシック" w:hAnsi="Verdana"/>
    </w:rPr>
  </w:style>
  <w:style w:type="paragraph" w:styleId="4">
    <w:name w:val="Note Level 4"/>
    <w:basedOn w:val="a"/>
    <w:rsid w:val="00E200DB"/>
    <w:pPr>
      <w:keepNext/>
      <w:numPr>
        <w:ilvl w:val="3"/>
        <w:numId w:val="1"/>
      </w:numPr>
      <w:outlineLvl w:val="3"/>
    </w:pPr>
    <w:rPr>
      <w:rFonts w:ascii="ＭＳ ゴシック" w:eastAsia="ＭＳ ゴシック" w:hAnsi="Verdana"/>
    </w:rPr>
  </w:style>
  <w:style w:type="paragraph" w:styleId="5">
    <w:name w:val="Note Level 5"/>
    <w:basedOn w:val="a"/>
    <w:rsid w:val="00E200DB"/>
    <w:pPr>
      <w:keepNext/>
      <w:numPr>
        <w:ilvl w:val="4"/>
        <w:numId w:val="1"/>
      </w:numPr>
      <w:outlineLvl w:val="4"/>
    </w:pPr>
    <w:rPr>
      <w:rFonts w:ascii="ＭＳ ゴシック" w:eastAsia="ＭＳ ゴシック" w:hAnsi="Verdana"/>
    </w:rPr>
  </w:style>
  <w:style w:type="paragraph" w:styleId="6">
    <w:name w:val="Note Level 6"/>
    <w:basedOn w:val="a"/>
    <w:rsid w:val="00E200DB"/>
    <w:pPr>
      <w:keepNext/>
      <w:numPr>
        <w:ilvl w:val="5"/>
        <w:numId w:val="1"/>
      </w:numPr>
      <w:outlineLvl w:val="5"/>
    </w:pPr>
    <w:rPr>
      <w:rFonts w:ascii="ＭＳ ゴシック" w:eastAsia="ＭＳ ゴシック" w:hAnsi="Verdana"/>
    </w:rPr>
  </w:style>
  <w:style w:type="paragraph" w:styleId="7">
    <w:name w:val="Note Level 7"/>
    <w:basedOn w:val="a"/>
    <w:rsid w:val="00E200DB"/>
    <w:pPr>
      <w:keepNext/>
      <w:numPr>
        <w:ilvl w:val="6"/>
        <w:numId w:val="1"/>
      </w:numPr>
      <w:outlineLvl w:val="6"/>
    </w:pPr>
    <w:rPr>
      <w:rFonts w:ascii="ＭＳ ゴシック" w:eastAsia="ＭＳ ゴシック" w:hAnsi="Verdana"/>
    </w:rPr>
  </w:style>
  <w:style w:type="paragraph" w:styleId="8">
    <w:name w:val="Note Level 8"/>
    <w:basedOn w:val="a"/>
    <w:rsid w:val="00E200DB"/>
    <w:pPr>
      <w:keepNext/>
      <w:numPr>
        <w:ilvl w:val="7"/>
        <w:numId w:val="1"/>
      </w:numPr>
      <w:outlineLvl w:val="7"/>
    </w:pPr>
    <w:rPr>
      <w:rFonts w:ascii="ＭＳ ゴシック" w:eastAsia="ＭＳ ゴシック" w:hAnsi="Verdana"/>
    </w:rPr>
  </w:style>
  <w:style w:type="paragraph" w:styleId="9">
    <w:name w:val="Note Level 9"/>
    <w:basedOn w:val="a"/>
    <w:rsid w:val="00E200DB"/>
    <w:pPr>
      <w:keepNext/>
      <w:numPr>
        <w:ilvl w:val="8"/>
        <w:numId w:val="1"/>
      </w:numPr>
      <w:outlineLvl w:val="8"/>
    </w:pPr>
    <w:rPr>
      <w:rFonts w:ascii="ＭＳ ゴシック" w:eastAsia="ＭＳ ゴシック" w:hAnsi="Verdana"/>
    </w:rPr>
  </w:style>
  <w:style w:type="paragraph" w:styleId="a3">
    <w:name w:val="header"/>
    <w:basedOn w:val="a"/>
    <w:link w:val="a4"/>
    <w:rsid w:val="00E20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00DB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0DB"/>
    <w:rPr>
      <w:rFonts w:ascii="Century" w:eastAsia="ＭＳ 明朝" w:hAnsi="Century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200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E200DB"/>
    <w:pPr>
      <w:keepNext/>
      <w:numPr>
        <w:numId w:val="1"/>
      </w:numPr>
      <w:outlineLvl w:val="0"/>
    </w:pPr>
    <w:rPr>
      <w:rFonts w:ascii="ＭＳ ゴシック" w:eastAsia="ＭＳ ゴシック" w:hAnsi="Verdana"/>
    </w:rPr>
  </w:style>
  <w:style w:type="paragraph" w:styleId="2">
    <w:name w:val="Note Level 2"/>
    <w:basedOn w:val="a"/>
    <w:rsid w:val="00E200DB"/>
    <w:pPr>
      <w:keepNext/>
      <w:numPr>
        <w:ilvl w:val="1"/>
        <w:numId w:val="1"/>
      </w:numPr>
      <w:outlineLvl w:val="1"/>
    </w:pPr>
    <w:rPr>
      <w:rFonts w:ascii="ＭＳ ゴシック" w:eastAsia="ＭＳ ゴシック" w:hAnsi="Verdana"/>
    </w:rPr>
  </w:style>
  <w:style w:type="paragraph" w:styleId="3">
    <w:name w:val="Note Level 3"/>
    <w:basedOn w:val="a"/>
    <w:rsid w:val="00E200DB"/>
    <w:pPr>
      <w:keepNext/>
      <w:numPr>
        <w:ilvl w:val="2"/>
        <w:numId w:val="1"/>
      </w:numPr>
      <w:outlineLvl w:val="2"/>
    </w:pPr>
    <w:rPr>
      <w:rFonts w:ascii="ＭＳ ゴシック" w:eastAsia="ＭＳ ゴシック" w:hAnsi="Verdana"/>
    </w:rPr>
  </w:style>
  <w:style w:type="paragraph" w:styleId="4">
    <w:name w:val="Note Level 4"/>
    <w:basedOn w:val="a"/>
    <w:rsid w:val="00E200DB"/>
    <w:pPr>
      <w:keepNext/>
      <w:numPr>
        <w:ilvl w:val="3"/>
        <w:numId w:val="1"/>
      </w:numPr>
      <w:outlineLvl w:val="3"/>
    </w:pPr>
    <w:rPr>
      <w:rFonts w:ascii="ＭＳ ゴシック" w:eastAsia="ＭＳ ゴシック" w:hAnsi="Verdana"/>
    </w:rPr>
  </w:style>
  <w:style w:type="paragraph" w:styleId="5">
    <w:name w:val="Note Level 5"/>
    <w:basedOn w:val="a"/>
    <w:rsid w:val="00E200DB"/>
    <w:pPr>
      <w:keepNext/>
      <w:numPr>
        <w:ilvl w:val="4"/>
        <w:numId w:val="1"/>
      </w:numPr>
      <w:outlineLvl w:val="4"/>
    </w:pPr>
    <w:rPr>
      <w:rFonts w:ascii="ＭＳ ゴシック" w:eastAsia="ＭＳ ゴシック" w:hAnsi="Verdana"/>
    </w:rPr>
  </w:style>
  <w:style w:type="paragraph" w:styleId="6">
    <w:name w:val="Note Level 6"/>
    <w:basedOn w:val="a"/>
    <w:rsid w:val="00E200DB"/>
    <w:pPr>
      <w:keepNext/>
      <w:numPr>
        <w:ilvl w:val="5"/>
        <w:numId w:val="1"/>
      </w:numPr>
      <w:outlineLvl w:val="5"/>
    </w:pPr>
    <w:rPr>
      <w:rFonts w:ascii="ＭＳ ゴシック" w:eastAsia="ＭＳ ゴシック" w:hAnsi="Verdana"/>
    </w:rPr>
  </w:style>
  <w:style w:type="paragraph" w:styleId="7">
    <w:name w:val="Note Level 7"/>
    <w:basedOn w:val="a"/>
    <w:rsid w:val="00E200DB"/>
    <w:pPr>
      <w:keepNext/>
      <w:numPr>
        <w:ilvl w:val="6"/>
        <w:numId w:val="1"/>
      </w:numPr>
      <w:outlineLvl w:val="6"/>
    </w:pPr>
    <w:rPr>
      <w:rFonts w:ascii="ＭＳ ゴシック" w:eastAsia="ＭＳ ゴシック" w:hAnsi="Verdana"/>
    </w:rPr>
  </w:style>
  <w:style w:type="paragraph" w:styleId="8">
    <w:name w:val="Note Level 8"/>
    <w:basedOn w:val="a"/>
    <w:rsid w:val="00E200DB"/>
    <w:pPr>
      <w:keepNext/>
      <w:numPr>
        <w:ilvl w:val="7"/>
        <w:numId w:val="1"/>
      </w:numPr>
      <w:outlineLvl w:val="7"/>
    </w:pPr>
    <w:rPr>
      <w:rFonts w:ascii="ＭＳ ゴシック" w:eastAsia="ＭＳ ゴシック" w:hAnsi="Verdana"/>
    </w:rPr>
  </w:style>
  <w:style w:type="paragraph" w:styleId="9">
    <w:name w:val="Note Level 9"/>
    <w:basedOn w:val="a"/>
    <w:rsid w:val="00E200DB"/>
    <w:pPr>
      <w:keepNext/>
      <w:numPr>
        <w:ilvl w:val="8"/>
        <w:numId w:val="1"/>
      </w:numPr>
      <w:outlineLvl w:val="8"/>
    </w:pPr>
    <w:rPr>
      <w:rFonts w:ascii="ＭＳ ゴシック" w:eastAsia="ＭＳ ゴシック" w:hAnsi="Verdana"/>
    </w:rPr>
  </w:style>
  <w:style w:type="paragraph" w:styleId="a3">
    <w:name w:val="header"/>
    <w:basedOn w:val="a"/>
    <w:link w:val="a4"/>
    <w:rsid w:val="00E20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00DB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0DB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Macintosh Word</Application>
  <DocSecurity>0</DocSecurity>
  <Lines>5</Lines>
  <Paragraphs>1</Paragraphs>
  <ScaleCrop>false</ScaleCrop>
  <Company>konan univ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daiske</dc:creator>
  <cp:keywords/>
  <cp:lastModifiedBy>honda daiske</cp:lastModifiedBy>
  <cp:revision>7</cp:revision>
  <cp:lastPrinted>2010-04-15T07:34:00Z</cp:lastPrinted>
  <dcterms:created xsi:type="dcterms:W3CDTF">2011-05-10T05:39:00Z</dcterms:created>
  <dcterms:modified xsi:type="dcterms:W3CDTF">2011-05-11T04:37:00Z</dcterms:modified>
</cp:coreProperties>
</file>